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D7" w:rsidRDefault="00B708D7" w:rsidP="00B708D7">
      <w:pPr>
        <w:pStyle w:val="NormalWeb"/>
        <w:rPr>
          <w:color w:val="000000"/>
          <w:sz w:val="27"/>
          <w:szCs w:val="27"/>
        </w:rPr>
      </w:pPr>
      <w:bookmarkStart w:id="0" w:name="#2201washb"/>
      <w:r>
        <w:rPr>
          <w:b/>
          <w:bCs/>
          <w:i/>
          <w:iCs/>
          <w:color w:val="000000"/>
          <w:sz w:val="27"/>
          <w:szCs w:val="27"/>
        </w:rPr>
        <w:t>2201 Washington Boulevard</w:t>
      </w:r>
      <w:bookmarkEnd w:id="0"/>
      <w:r>
        <w:rPr>
          <w:color w:val="000000"/>
          <w:sz w:val="27"/>
          <w:szCs w:val="27"/>
        </w:rPr>
        <w:br/>
        <w:t>Fredrick J. Kasper residence</w:t>
      </w:r>
      <w:r>
        <w:rPr>
          <w:color w:val="000000"/>
          <w:sz w:val="27"/>
          <w:szCs w:val="27"/>
        </w:rPr>
        <w:br/>
        <w:t>Architect: unknown (private plans</w:t>
      </w:r>
      <w:proofErr w:type="gramStart"/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br/>
        <w:t>proposed 1939</w:t>
      </w:r>
    </w:p>
    <w:p w:rsidR="00B708D7" w:rsidRDefault="00B708D7" w:rsidP="00B708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building permit shows this $12,000 house proposed for the triangular lot formed by the intersection of Washington Boulevard, 22nd Street, and Washington Avenue. Unlike the other triangles in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 xml:space="preserve">, this lot was apparently always intended for development as it was designated as Block 10 in the plat of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 xml:space="preserve"> Manor No. 2. Construction had proceeded no further than the foundations, however, before work was stopped by a lawsuit filed by several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 xml:space="preserve"> residents. The suit was successful, and the triangle remains a piece of undedicated park land heavily used by </w:t>
      </w:r>
      <w:proofErr w:type="spellStart"/>
      <w:r>
        <w:rPr>
          <w:color w:val="000000"/>
          <w:sz w:val="27"/>
          <w:szCs w:val="27"/>
        </w:rPr>
        <w:t>Westheight</w:t>
      </w:r>
      <w:proofErr w:type="spellEnd"/>
      <w:r>
        <w:rPr>
          <w:color w:val="000000"/>
          <w:sz w:val="27"/>
          <w:szCs w:val="27"/>
        </w:rPr>
        <w:t xml:space="preserve"> children.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4E4054" w:rsidRDefault="00B708D7">
      <w:bookmarkStart w:id="1" w:name="_GoBack"/>
      <w:bookmarkEnd w:id="1"/>
    </w:p>
    <w:sectPr w:rsidR="004E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D7"/>
    <w:rsid w:val="00AA7486"/>
    <w:rsid w:val="00B708D7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9ABFD-6E05-49B0-95D2-87FE2C40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Shawnee Mission Schools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Harold</dc:creator>
  <cp:keywords/>
  <dc:description/>
  <cp:lastModifiedBy>Meredith Harold</cp:lastModifiedBy>
  <cp:revision>1</cp:revision>
  <dcterms:created xsi:type="dcterms:W3CDTF">2014-02-03T19:45:00Z</dcterms:created>
  <dcterms:modified xsi:type="dcterms:W3CDTF">2014-02-03T19:47:00Z</dcterms:modified>
</cp:coreProperties>
</file>